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6D5" w:rsidRPr="00FA3133" w:rsidRDefault="00BD46D5" w:rsidP="006D41C7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BD46D5" w:rsidRDefault="00FF02FB" w:rsidP="008A7604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ПАВЛОВСКАЯ</w:t>
      </w:r>
      <w:r w:rsidR="00BD46D5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 СЕЛЬСКая  администрация </w:t>
      </w:r>
    </w:p>
    <w:p w:rsidR="00BD46D5" w:rsidRDefault="00FF02FB" w:rsidP="008A7604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ПАВЛОВСКОГО</w:t>
      </w:r>
      <w:r w:rsidR="00BD46D5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сельского поселения </w:t>
      </w:r>
    </w:p>
    <w:p w:rsidR="00BD46D5" w:rsidRPr="00967F05" w:rsidRDefault="00BD46D5" w:rsidP="008A7604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Унечского муниципального района брянской области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BD46D5" w:rsidRPr="004574E5">
        <w:tc>
          <w:tcPr>
            <w:tcW w:w="9853" w:type="dxa"/>
            <w:tcBorders>
              <w:top w:val="thinThickSmallGap" w:sz="24" w:space="0" w:color="auto"/>
            </w:tcBorders>
          </w:tcPr>
          <w:p w:rsidR="00BD46D5" w:rsidRPr="00F03E61" w:rsidRDefault="00BD46D5">
            <w:pPr>
              <w:pStyle w:val="a5"/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</w:p>
        </w:tc>
      </w:tr>
    </w:tbl>
    <w:p w:rsidR="00BD46D5" w:rsidRPr="00F03E61" w:rsidRDefault="00BD46D5" w:rsidP="00F03E61">
      <w:pPr>
        <w:spacing w:line="240" w:lineRule="auto"/>
        <w:rPr>
          <w:rFonts w:ascii="Times New Roman" w:hAnsi="Times New Roman" w:cs="Times New Roman"/>
          <w:sz w:val="24"/>
        </w:rPr>
      </w:pPr>
      <w:r w:rsidRPr="00F03E61">
        <w:rPr>
          <w:rFonts w:ascii="Times New Roman" w:hAnsi="Times New Roman" w:cs="Times New Roman"/>
          <w:sz w:val="24"/>
        </w:rPr>
        <w:t>2433</w:t>
      </w:r>
      <w:r w:rsidR="00FF02FB">
        <w:rPr>
          <w:rFonts w:ascii="Times New Roman" w:hAnsi="Times New Roman" w:cs="Times New Roman"/>
          <w:sz w:val="24"/>
        </w:rPr>
        <w:t>24</w:t>
      </w:r>
      <w:r w:rsidRPr="00F03E61">
        <w:rPr>
          <w:rFonts w:ascii="Times New Roman" w:hAnsi="Times New Roman" w:cs="Times New Roman"/>
          <w:sz w:val="24"/>
        </w:rPr>
        <w:t xml:space="preserve"> Брянская область,</w:t>
      </w:r>
      <w:r w:rsidR="00FF02FB">
        <w:rPr>
          <w:rFonts w:ascii="Times New Roman" w:hAnsi="Times New Roman" w:cs="Times New Roman"/>
          <w:sz w:val="24"/>
        </w:rPr>
        <w:t xml:space="preserve"> </w:t>
      </w:r>
      <w:r w:rsidRPr="00F03E61">
        <w:rPr>
          <w:rFonts w:ascii="Times New Roman" w:hAnsi="Times New Roman" w:cs="Times New Roman"/>
          <w:sz w:val="24"/>
        </w:rPr>
        <w:t>Унечский район</w:t>
      </w:r>
    </w:p>
    <w:p w:rsidR="00BD46D5" w:rsidRPr="00F03E61" w:rsidRDefault="00FF02FB" w:rsidP="00F03E61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proofErr w:type="gramStart"/>
      <w:r w:rsidR="00BD46D5" w:rsidRPr="00F03E61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П</w:t>
      </w:r>
      <w:proofErr w:type="gramEnd"/>
      <w:r>
        <w:rPr>
          <w:rFonts w:ascii="Times New Roman" w:hAnsi="Times New Roman" w:cs="Times New Roman"/>
          <w:sz w:val="24"/>
        </w:rPr>
        <w:t xml:space="preserve">авловка </w:t>
      </w:r>
      <w:r w:rsidR="00BD46D5" w:rsidRPr="00F03E61">
        <w:rPr>
          <w:rFonts w:ascii="Times New Roman" w:hAnsi="Times New Roman" w:cs="Times New Roman"/>
          <w:sz w:val="24"/>
        </w:rPr>
        <w:t>,ул.</w:t>
      </w:r>
      <w:r>
        <w:rPr>
          <w:rFonts w:ascii="Times New Roman" w:hAnsi="Times New Roman" w:cs="Times New Roman"/>
          <w:sz w:val="24"/>
        </w:rPr>
        <w:t>Школьная,д.1</w:t>
      </w:r>
    </w:p>
    <w:p w:rsidR="00BD46D5" w:rsidRPr="00F03E61" w:rsidRDefault="00BD46D5" w:rsidP="00F03E61">
      <w:pPr>
        <w:spacing w:line="240" w:lineRule="auto"/>
        <w:rPr>
          <w:rFonts w:ascii="Times New Roman" w:hAnsi="Times New Roman" w:cs="Times New Roman"/>
          <w:sz w:val="24"/>
        </w:rPr>
      </w:pPr>
      <w:r w:rsidRPr="00F03E61">
        <w:rPr>
          <w:rFonts w:ascii="Times New Roman" w:hAnsi="Times New Roman" w:cs="Times New Roman"/>
          <w:sz w:val="24"/>
        </w:rPr>
        <w:t>ИНН/КПП 325300</w:t>
      </w:r>
      <w:r w:rsidR="00FF02FB">
        <w:rPr>
          <w:rFonts w:ascii="Times New Roman" w:hAnsi="Times New Roman" w:cs="Times New Roman"/>
          <w:sz w:val="24"/>
        </w:rPr>
        <w:t>0984</w:t>
      </w:r>
      <w:r w:rsidRPr="00F03E61">
        <w:rPr>
          <w:rFonts w:ascii="Times New Roman" w:hAnsi="Times New Roman" w:cs="Times New Roman"/>
          <w:sz w:val="24"/>
        </w:rPr>
        <w:t>/325301001</w:t>
      </w:r>
    </w:p>
    <w:p w:rsidR="00BD46D5" w:rsidRDefault="00BD46D5" w:rsidP="00F03E61">
      <w:pPr>
        <w:spacing w:line="240" w:lineRule="auto"/>
        <w:rPr>
          <w:rFonts w:ascii="Times New Roman" w:hAnsi="Times New Roman" w:cs="Times New Roman"/>
          <w:sz w:val="24"/>
        </w:rPr>
      </w:pPr>
    </w:p>
    <w:p w:rsidR="00BD46D5" w:rsidRPr="00F03E61" w:rsidRDefault="00BD46D5" w:rsidP="00F03E61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1</w:t>
      </w:r>
      <w:r w:rsidR="00EC6AD2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.11.20</w:t>
      </w:r>
      <w:r w:rsidR="008019D2">
        <w:rPr>
          <w:rFonts w:ascii="Times New Roman" w:hAnsi="Times New Roman" w:cs="Times New Roman"/>
          <w:sz w:val="24"/>
        </w:rPr>
        <w:t>2</w:t>
      </w:r>
      <w:r w:rsidR="00EC6AD2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года № </w:t>
      </w:r>
    </w:p>
    <w:p w:rsidR="00BD46D5" w:rsidRPr="000B5F2A" w:rsidRDefault="00BD46D5" w:rsidP="000B5F2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</w:t>
      </w:r>
      <w:r w:rsidRPr="000B5F2A">
        <w:rPr>
          <w:rFonts w:ascii="Times New Roman" w:hAnsi="Times New Roman" w:cs="Times New Roman"/>
          <w:sz w:val="24"/>
        </w:rPr>
        <w:t xml:space="preserve">Председателю  </w:t>
      </w:r>
      <w:proofErr w:type="gramStart"/>
      <w:r w:rsidR="00FF02FB">
        <w:rPr>
          <w:rFonts w:ascii="Times New Roman" w:hAnsi="Times New Roman" w:cs="Times New Roman"/>
          <w:sz w:val="24"/>
        </w:rPr>
        <w:t>Павловского</w:t>
      </w:r>
      <w:proofErr w:type="gramEnd"/>
      <w:r w:rsidRPr="000B5F2A">
        <w:rPr>
          <w:rFonts w:ascii="Times New Roman" w:hAnsi="Times New Roman" w:cs="Times New Roman"/>
          <w:sz w:val="24"/>
        </w:rPr>
        <w:t xml:space="preserve"> сельского</w:t>
      </w:r>
    </w:p>
    <w:p w:rsidR="00BD46D5" w:rsidRPr="000B5F2A" w:rsidRDefault="00BD46D5" w:rsidP="000B5F2A">
      <w:pPr>
        <w:jc w:val="right"/>
        <w:rPr>
          <w:rFonts w:ascii="Times New Roman" w:hAnsi="Times New Roman" w:cs="Times New Roman"/>
          <w:sz w:val="24"/>
        </w:rPr>
      </w:pPr>
      <w:r w:rsidRPr="000B5F2A">
        <w:rPr>
          <w:rFonts w:ascii="Times New Roman" w:hAnsi="Times New Roman" w:cs="Times New Roman"/>
          <w:sz w:val="24"/>
        </w:rPr>
        <w:t>Совета народных депутатов</w:t>
      </w:r>
    </w:p>
    <w:p w:rsidR="00BD46D5" w:rsidRPr="000B5F2A" w:rsidRDefault="00FF02FB" w:rsidP="000B5F2A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С.Н. Мильчик</w:t>
      </w:r>
    </w:p>
    <w:p w:rsidR="00BD46D5" w:rsidRPr="00F0043A" w:rsidRDefault="00BD46D5" w:rsidP="00F4117C">
      <w:pPr>
        <w:rPr>
          <w:rFonts w:ascii="Times New Roman" w:hAnsi="Times New Roman" w:cs="Times New Roman"/>
          <w:sz w:val="24"/>
        </w:rPr>
      </w:pPr>
    </w:p>
    <w:p w:rsidR="00BD46D5" w:rsidRPr="00F0043A" w:rsidRDefault="00BD46D5" w:rsidP="00F4117C">
      <w:pPr>
        <w:rPr>
          <w:rFonts w:ascii="Times New Roman" w:hAnsi="Times New Roman" w:cs="Times New Roman"/>
          <w:sz w:val="24"/>
        </w:rPr>
      </w:pPr>
    </w:p>
    <w:p w:rsidR="00BD46D5" w:rsidRPr="00F0043A" w:rsidRDefault="00BD46D5" w:rsidP="00F4117C">
      <w:pPr>
        <w:jc w:val="center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>Уважаем</w:t>
      </w:r>
      <w:r>
        <w:rPr>
          <w:rFonts w:ascii="Times New Roman" w:hAnsi="Times New Roman" w:cs="Times New Roman"/>
          <w:sz w:val="24"/>
        </w:rPr>
        <w:t xml:space="preserve">ая </w:t>
      </w:r>
      <w:r w:rsidR="00FF02FB">
        <w:rPr>
          <w:rFonts w:ascii="Times New Roman" w:hAnsi="Times New Roman" w:cs="Times New Roman"/>
          <w:sz w:val="24"/>
        </w:rPr>
        <w:t>Светлана Николаевна</w:t>
      </w:r>
      <w:r w:rsidRPr="00F0043A">
        <w:rPr>
          <w:rFonts w:ascii="Times New Roman" w:hAnsi="Times New Roman" w:cs="Times New Roman"/>
          <w:sz w:val="24"/>
        </w:rPr>
        <w:t>!</w:t>
      </w:r>
    </w:p>
    <w:p w:rsidR="00BD46D5" w:rsidRPr="00F0043A" w:rsidRDefault="00BD46D5" w:rsidP="00F4117C">
      <w:pPr>
        <w:rPr>
          <w:rFonts w:ascii="Times New Roman" w:hAnsi="Times New Roman" w:cs="Times New Roman"/>
          <w:sz w:val="24"/>
        </w:rPr>
      </w:pPr>
    </w:p>
    <w:p w:rsidR="004E5A97" w:rsidRDefault="00BD46D5" w:rsidP="004E5A97">
      <w:pPr>
        <w:jc w:val="both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ab/>
      </w:r>
      <w:r w:rsidR="00FF02FB">
        <w:rPr>
          <w:rFonts w:ascii="Times New Roman" w:hAnsi="Times New Roman" w:cs="Times New Roman"/>
          <w:sz w:val="24"/>
        </w:rPr>
        <w:t>Павловская</w:t>
      </w:r>
      <w:r w:rsidR="004E5A97">
        <w:rPr>
          <w:rFonts w:ascii="Times New Roman" w:hAnsi="Times New Roman" w:cs="Times New Roman"/>
          <w:sz w:val="24"/>
        </w:rPr>
        <w:t xml:space="preserve"> сельская администрация направляет на проведение экспертизы проекта решения </w:t>
      </w:r>
      <w:r w:rsidR="00FF02FB">
        <w:rPr>
          <w:rFonts w:ascii="Times New Roman" w:hAnsi="Times New Roman" w:cs="Times New Roman"/>
          <w:sz w:val="24"/>
        </w:rPr>
        <w:t>Павловского</w:t>
      </w:r>
      <w:r w:rsidR="004E5A97">
        <w:rPr>
          <w:rFonts w:ascii="Times New Roman" w:hAnsi="Times New Roman" w:cs="Times New Roman"/>
          <w:sz w:val="24"/>
        </w:rPr>
        <w:t xml:space="preserve"> сельского Совета народных депутатов «О бюджете </w:t>
      </w:r>
      <w:r w:rsidR="00FF02FB">
        <w:rPr>
          <w:rFonts w:ascii="Times New Roman" w:hAnsi="Times New Roman" w:cs="Times New Roman"/>
          <w:sz w:val="24"/>
        </w:rPr>
        <w:t>Павловского</w:t>
      </w:r>
      <w:r w:rsidR="004E5A97"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на 202</w:t>
      </w:r>
      <w:r w:rsidR="00EC6AD2">
        <w:rPr>
          <w:rFonts w:ascii="Times New Roman" w:hAnsi="Times New Roman" w:cs="Times New Roman"/>
          <w:sz w:val="24"/>
        </w:rPr>
        <w:t>2</w:t>
      </w:r>
      <w:r w:rsidR="004E5A97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EC6AD2">
        <w:rPr>
          <w:rFonts w:ascii="Times New Roman" w:hAnsi="Times New Roman" w:cs="Times New Roman"/>
          <w:sz w:val="24"/>
        </w:rPr>
        <w:t>3</w:t>
      </w:r>
      <w:r w:rsidR="004E5A97">
        <w:rPr>
          <w:rFonts w:ascii="Times New Roman" w:hAnsi="Times New Roman" w:cs="Times New Roman"/>
          <w:sz w:val="24"/>
        </w:rPr>
        <w:t xml:space="preserve"> и 202</w:t>
      </w:r>
      <w:r w:rsidR="00EC6AD2">
        <w:rPr>
          <w:rFonts w:ascii="Times New Roman" w:hAnsi="Times New Roman" w:cs="Times New Roman"/>
          <w:sz w:val="24"/>
        </w:rPr>
        <w:t>4</w:t>
      </w:r>
      <w:r w:rsidR="004E5A97">
        <w:rPr>
          <w:rFonts w:ascii="Times New Roman" w:hAnsi="Times New Roman" w:cs="Times New Roman"/>
          <w:sz w:val="24"/>
        </w:rPr>
        <w:t xml:space="preserve"> годов», а также следующие документы и материалы:</w:t>
      </w:r>
    </w:p>
    <w:p w:rsidR="004E5A97" w:rsidRDefault="004E5A97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1.Основные направления налоговой и бюджетной политики </w:t>
      </w:r>
      <w:r w:rsidR="00FF02FB">
        <w:rPr>
          <w:rFonts w:ascii="Times New Roman" w:hAnsi="Times New Roman" w:cs="Times New Roman"/>
          <w:sz w:val="24"/>
        </w:rPr>
        <w:t>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на 202</w:t>
      </w:r>
      <w:r w:rsidR="00EC6AD2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EC6AD2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и 202</w:t>
      </w:r>
      <w:r w:rsidR="00EC6AD2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годов; </w:t>
      </w:r>
    </w:p>
    <w:p w:rsidR="004E5A97" w:rsidRDefault="004E5A97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2.Прогноз социально-экономического развития сельского поселения на 202</w:t>
      </w:r>
      <w:r w:rsidR="00EC6AD2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EC6AD2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и 202</w:t>
      </w:r>
      <w:r w:rsidR="00EC6AD2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годов, итоги социально-экономического развития сельского поселения за 9 месяцев 20</w:t>
      </w:r>
      <w:r w:rsidR="008019D2">
        <w:rPr>
          <w:rFonts w:ascii="Times New Roman" w:hAnsi="Times New Roman" w:cs="Times New Roman"/>
          <w:sz w:val="24"/>
        </w:rPr>
        <w:t>2</w:t>
      </w:r>
      <w:r w:rsidR="00EC6AD2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года, ожидаемые итоги социально-экономического развития поселения за 20</w:t>
      </w:r>
      <w:r w:rsidR="008019D2">
        <w:rPr>
          <w:rFonts w:ascii="Times New Roman" w:hAnsi="Times New Roman" w:cs="Times New Roman"/>
          <w:sz w:val="24"/>
        </w:rPr>
        <w:t>2</w:t>
      </w:r>
      <w:r w:rsidR="00EC6AD2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год; </w:t>
      </w:r>
    </w:p>
    <w:p w:rsidR="004E5A97" w:rsidRDefault="004E5A97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3.Прогноз основных характеристик (общий объем доходов, общий объем расходов, дефицит (</w:t>
      </w:r>
      <w:proofErr w:type="spellStart"/>
      <w:r>
        <w:rPr>
          <w:rFonts w:ascii="Times New Roman" w:hAnsi="Times New Roman" w:cs="Times New Roman"/>
          <w:sz w:val="24"/>
        </w:rPr>
        <w:t>профицит</w:t>
      </w:r>
      <w:proofErr w:type="spellEnd"/>
      <w:r>
        <w:rPr>
          <w:rFonts w:ascii="Times New Roman" w:hAnsi="Times New Roman" w:cs="Times New Roman"/>
          <w:sz w:val="24"/>
        </w:rPr>
        <w:t xml:space="preserve">) бюджета </w:t>
      </w:r>
      <w:r w:rsidR="00FF02FB">
        <w:rPr>
          <w:rFonts w:ascii="Times New Roman" w:hAnsi="Times New Roman" w:cs="Times New Roman"/>
          <w:sz w:val="24"/>
        </w:rPr>
        <w:t>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на 202</w:t>
      </w:r>
      <w:r w:rsidR="00EC6AD2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 и на плановый период 20</w:t>
      </w:r>
      <w:r w:rsidR="008019D2">
        <w:rPr>
          <w:rFonts w:ascii="Times New Roman" w:hAnsi="Times New Roman" w:cs="Times New Roman"/>
          <w:sz w:val="24"/>
        </w:rPr>
        <w:t>2</w:t>
      </w:r>
      <w:r w:rsidR="00EC6AD2">
        <w:rPr>
          <w:rFonts w:ascii="Times New Roman" w:hAnsi="Times New Roman" w:cs="Times New Roman"/>
          <w:sz w:val="24"/>
        </w:rPr>
        <w:t>3</w:t>
      </w:r>
      <w:r w:rsidR="008019D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 202</w:t>
      </w:r>
      <w:r w:rsidR="00EC6AD2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годов;</w:t>
      </w:r>
    </w:p>
    <w:p w:rsidR="004E5A97" w:rsidRDefault="004E5A97" w:rsidP="004E5A9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4.Пояснительная записка к проекту решения </w:t>
      </w:r>
      <w:r w:rsidR="00FF02FB">
        <w:rPr>
          <w:rFonts w:ascii="Times New Roman" w:hAnsi="Times New Roman" w:cs="Times New Roman"/>
          <w:sz w:val="24"/>
        </w:rPr>
        <w:t>Павловского</w:t>
      </w:r>
      <w:r>
        <w:rPr>
          <w:rFonts w:ascii="Times New Roman" w:hAnsi="Times New Roman" w:cs="Times New Roman"/>
          <w:sz w:val="24"/>
        </w:rPr>
        <w:t xml:space="preserve"> сельского Совета народных депутатов «О бюджете </w:t>
      </w:r>
      <w:r w:rsidR="00FF02FB">
        <w:rPr>
          <w:rFonts w:ascii="Times New Roman" w:hAnsi="Times New Roman" w:cs="Times New Roman"/>
          <w:sz w:val="24"/>
        </w:rPr>
        <w:t>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 на 202</w:t>
      </w:r>
      <w:r w:rsidR="00EC6AD2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 и  на плановый период 202</w:t>
      </w:r>
      <w:r w:rsidR="00EC6AD2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и 202</w:t>
      </w:r>
      <w:r w:rsidR="00EC6AD2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годов»;</w:t>
      </w:r>
    </w:p>
    <w:p w:rsidR="004E5A97" w:rsidRDefault="004E5A97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5.Верхний предел муниципального внутреннего долга </w:t>
      </w:r>
      <w:r w:rsidR="00FF02FB">
        <w:rPr>
          <w:rFonts w:ascii="Times New Roman" w:hAnsi="Times New Roman" w:cs="Times New Roman"/>
          <w:sz w:val="24"/>
        </w:rPr>
        <w:t>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по состоянию на 01.01.202</w:t>
      </w:r>
      <w:r w:rsidR="009C5159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года, 01.01.202</w:t>
      </w:r>
      <w:r w:rsidR="009C5159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года, 01.01.202</w:t>
      </w:r>
      <w:r w:rsidR="009C5159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года;</w:t>
      </w:r>
    </w:p>
    <w:p w:rsidR="004E5A97" w:rsidRDefault="004E5A97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6.Оценка ожидаемого исполнения бюджета </w:t>
      </w:r>
      <w:r w:rsidR="00FF02FB">
        <w:rPr>
          <w:rFonts w:ascii="Times New Roman" w:hAnsi="Times New Roman" w:cs="Times New Roman"/>
          <w:sz w:val="24"/>
        </w:rPr>
        <w:t>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за 202</w:t>
      </w:r>
      <w:r w:rsidR="00EC6AD2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год;</w:t>
      </w:r>
    </w:p>
    <w:p w:rsidR="004E5A97" w:rsidRDefault="004E5A97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7.Паспорт муниципальной программы, предусмотренной к финансированию из бюджета «</w:t>
      </w:r>
      <w:r w:rsidR="00FF02FB">
        <w:rPr>
          <w:rFonts w:ascii="Times New Roman" w:hAnsi="Times New Roman" w:cs="Times New Roman"/>
          <w:sz w:val="24"/>
        </w:rPr>
        <w:t>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на 202</w:t>
      </w:r>
      <w:r w:rsidR="00EC6AD2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– 202</w:t>
      </w:r>
      <w:r w:rsidR="00EC6AD2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годы;</w:t>
      </w:r>
    </w:p>
    <w:p w:rsidR="004E5A97" w:rsidRDefault="004E5A97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10.Оценка предоставления муниципальных гарантий </w:t>
      </w:r>
      <w:r w:rsidR="00FF02FB">
        <w:rPr>
          <w:rFonts w:ascii="Times New Roman" w:hAnsi="Times New Roman" w:cs="Times New Roman"/>
          <w:sz w:val="24"/>
        </w:rPr>
        <w:t>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 в 20</w:t>
      </w:r>
      <w:r w:rsidR="008019D2">
        <w:rPr>
          <w:rFonts w:ascii="Times New Roman" w:hAnsi="Times New Roman" w:cs="Times New Roman"/>
          <w:sz w:val="24"/>
        </w:rPr>
        <w:t>2</w:t>
      </w:r>
      <w:r w:rsidR="00EC6AD2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году;</w:t>
      </w:r>
    </w:p>
    <w:p w:rsidR="004E5A97" w:rsidRDefault="004E5A97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8.Оценка возврата муниципальных гарантий </w:t>
      </w:r>
      <w:r w:rsidR="00FF02FB">
        <w:rPr>
          <w:rFonts w:ascii="Times New Roman" w:hAnsi="Times New Roman" w:cs="Times New Roman"/>
          <w:sz w:val="24"/>
        </w:rPr>
        <w:t>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 за 20</w:t>
      </w:r>
      <w:r w:rsidR="008019D2">
        <w:rPr>
          <w:rFonts w:ascii="Times New Roman" w:hAnsi="Times New Roman" w:cs="Times New Roman"/>
          <w:sz w:val="24"/>
        </w:rPr>
        <w:t>2</w:t>
      </w:r>
      <w:r w:rsidR="00EC6AD2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год;</w:t>
      </w:r>
    </w:p>
    <w:p w:rsidR="004E5A97" w:rsidRDefault="004E5A97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9.Оценка муниципальных займов </w:t>
      </w:r>
      <w:r w:rsidR="00FF02FB">
        <w:rPr>
          <w:rFonts w:ascii="Times New Roman" w:hAnsi="Times New Roman" w:cs="Times New Roman"/>
          <w:sz w:val="24"/>
        </w:rPr>
        <w:t>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 в 20</w:t>
      </w:r>
      <w:r w:rsidR="008019D2">
        <w:rPr>
          <w:rFonts w:ascii="Times New Roman" w:hAnsi="Times New Roman" w:cs="Times New Roman"/>
          <w:sz w:val="24"/>
        </w:rPr>
        <w:t>2</w:t>
      </w:r>
      <w:r w:rsidR="00EC6AD2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году;</w:t>
      </w:r>
      <w:bookmarkStart w:id="0" w:name="_GoBack"/>
      <w:bookmarkEnd w:id="0"/>
    </w:p>
    <w:p w:rsidR="004E5A97" w:rsidRDefault="004E5A97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10. Реестр источников доходов бюджета </w:t>
      </w:r>
      <w:r w:rsidR="00FF02FB">
        <w:rPr>
          <w:rFonts w:ascii="Times New Roman" w:hAnsi="Times New Roman" w:cs="Times New Roman"/>
          <w:sz w:val="24"/>
        </w:rPr>
        <w:t>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области.</w:t>
      </w:r>
    </w:p>
    <w:p w:rsidR="00F47A10" w:rsidRDefault="00F47A10" w:rsidP="004E5A97">
      <w:pPr>
        <w:jc w:val="both"/>
        <w:rPr>
          <w:rFonts w:ascii="Times New Roman" w:hAnsi="Times New Roman" w:cs="Times New Roman"/>
          <w:sz w:val="24"/>
        </w:rPr>
      </w:pPr>
    </w:p>
    <w:p w:rsidR="00F47A10" w:rsidRDefault="00F47A10" w:rsidP="00F47A10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F47A10" w:rsidRDefault="00F47A10" w:rsidP="00F47A10">
      <w:pPr>
        <w:rPr>
          <w:rFonts w:ascii="Times New Roman" w:hAnsi="Times New Roman" w:cs="Times New Roman"/>
          <w:sz w:val="24"/>
        </w:rPr>
      </w:pPr>
      <w:r w:rsidRPr="00917ED5">
        <w:rPr>
          <w:rFonts w:ascii="Times New Roman" w:hAnsi="Times New Roman" w:cs="Times New Roman"/>
          <w:sz w:val="24"/>
        </w:rPr>
        <w:t xml:space="preserve">Глава администрации   </w:t>
      </w:r>
    </w:p>
    <w:p w:rsidR="00F47A10" w:rsidRPr="00917ED5" w:rsidRDefault="00F47A10" w:rsidP="00F47A1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сельского поселения</w:t>
      </w:r>
      <w:r w:rsidRPr="00917ED5">
        <w:rPr>
          <w:rFonts w:ascii="Times New Roman" w:hAnsi="Times New Roman" w:cs="Times New Roman"/>
          <w:sz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</w:t>
      </w:r>
      <w:r w:rsidRPr="00917ED5">
        <w:rPr>
          <w:rFonts w:ascii="Times New Roman" w:hAnsi="Times New Roman" w:cs="Times New Roman"/>
          <w:sz w:val="24"/>
        </w:rPr>
        <w:t xml:space="preserve"> </w:t>
      </w:r>
      <w:r w:rsidR="00FF02FB">
        <w:rPr>
          <w:rFonts w:ascii="Times New Roman" w:hAnsi="Times New Roman" w:cs="Times New Roman"/>
          <w:sz w:val="24"/>
        </w:rPr>
        <w:t>Е.А. Мельникова</w:t>
      </w:r>
    </w:p>
    <w:p w:rsidR="00BD46D5" w:rsidRDefault="00BD46D5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Pr="00FA3133" w:rsidRDefault="00C21F2D" w:rsidP="00C21F2D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C21F2D" w:rsidRDefault="00C21F2D" w:rsidP="00C21F2D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Павловская  СЕЛЬСКая  администрация </w:t>
      </w:r>
    </w:p>
    <w:p w:rsidR="00C21F2D" w:rsidRDefault="00C21F2D" w:rsidP="00C21F2D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павловского сельского поселения </w:t>
      </w:r>
    </w:p>
    <w:p w:rsidR="00C21F2D" w:rsidRPr="00967F05" w:rsidRDefault="00C21F2D" w:rsidP="00C21F2D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Унечского муниципального района брянской области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C21F2D" w:rsidRPr="004574E5" w:rsidTr="0058276E">
        <w:tc>
          <w:tcPr>
            <w:tcW w:w="9853" w:type="dxa"/>
            <w:tcBorders>
              <w:top w:val="thinThickSmallGap" w:sz="24" w:space="0" w:color="auto"/>
            </w:tcBorders>
          </w:tcPr>
          <w:p w:rsidR="00C21F2D" w:rsidRPr="00F03E61" w:rsidRDefault="00C21F2D" w:rsidP="0058276E">
            <w:pPr>
              <w:pStyle w:val="a5"/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</w:p>
        </w:tc>
      </w:tr>
    </w:tbl>
    <w:p w:rsidR="00C21F2D" w:rsidRPr="00F03E61" w:rsidRDefault="00C21F2D" w:rsidP="00C21F2D">
      <w:pPr>
        <w:spacing w:line="240" w:lineRule="auto"/>
        <w:rPr>
          <w:rFonts w:ascii="Times New Roman" w:hAnsi="Times New Roman" w:cs="Times New Roman"/>
          <w:sz w:val="24"/>
        </w:rPr>
      </w:pPr>
      <w:r w:rsidRPr="00F03E61">
        <w:rPr>
          <w:rFonts w:ascii="Times New Roman" w:hAnsi="Times New Roman" w:cs="Times New Roman"/>
          <w:sz w:val="24"/>
        </w:rPr>
        <w:t>243333 Брянская область,</w:t>
      </w:r>
      <w:r>
        <w:rPr>
          <w:rFonts w:ascii="Times New Roman" w:hAnsi="Times New Roman" w:cs="Times New Roman"/>
          <w:sz w:val="24"/>
        </w:rPr>
        <w:t xml:space="preserve"> </w:t>
      </w:r>
      <w:r w:rsidRPr="00F03E61">
        <w:rPr>
          <w:rFonts w:ascii="Times New Roman" w:hAnsi="Times New Roman" w:cs="Times New Roman"/>
          <w:sz w:val="24"/>
        </w:rPr>
        <w:t>Унечский район</w:t>
      </w:r>
    </w:p>
    <w:p w:rsidR="00C21F2D" w:rsidRPr="00F03E61" w:rsidRDefault="00C21F2D" w:rsidP="00C21F2D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proofErr w:type="gramStart"/>
      <w:r>
        <w:rPr>
          <w:rFonts w:ascii="Times New Roman" w:hAnsi="Times New Roman" w:cs="Times New Roman"/>
          <w:sz w:val="24"/>
        </w:rPr>
        <w:t>.П</w:t>
      </w:r>
      <w:proofErr w:type="gramEnd"/>
      <w:r>
        <w:rPr>
          <w:rFonts w:ascii="Times New Roman" w:hAnsi="Times New Roman" w:cs="Times New Roman"/>
          <w:sz w:val="24"/>
        </w:rPr>
        <w:t>авловка,ул.Школная,д.1</w:t>
      </w:r>
    </w:p>
    <w:p w:rsidR="00C21F2D" w:rsidRPr="00F03E61" w:rsidRDefault="00C21F2D" w:rsidP="00C21F2D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ИНН/КПП 3253000984</w:t>
      </w:r>
      <w:r w:rsidRPr="00F03E61">
        <w:rPr>
          <w:rFonts w:ascii="Times New Roman" w:hAnsi="Times New Roman" w:cs="Times New Roman"/>
          <w:sz w:val="24"/>
        </w:rPr>
        <w:t>/325301001</w:t>
      </w:r>
    </w:p>
    <w:p w:rsidR="00C21F2D" w:rsidRDefault="00C21F2D" w:rsidP="00C21F2D">
      <w:pPr>
        <w:spacing w:line="240" w:lineRule="auto"/>
        <w:rPr>
          <w:rFonts w:ascii="Times New Roman" w:hAnsi="Times New Roman" w:cs="Times New Roman"/>
          <w:sz w:val="24"/>
        </w:rPr>
      </w:pPr>
    </w:p>
    <w:p w:rsidR="00C21F2D" w:rsidRPr="00F03E61" w:rsidRDefault="00C21F2D" w:rsidP="00C21F2D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12.11.2021</w:t>
      </w:r>
      <w:r w:rsidRPr="00F03E61">
        <w:rPr>
          <w:rFonts w:ascii="Times New Roman" w:hAnsi="Times New Roman" w:cs="Times New Roman"/>
          <w:sz w:val="24"/>
        </w:rPr>
        <w:t xml:space="preserve"> года № </w:t>
      </w:r>
    </w:p>
    <w:p w:rsidR="00C21F2D" w:rsidRDefault="00C21F2D" w:rsidP="00C21F2D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21F2D" w:rsidRDefault="00C21F2D" w:rsidP="00C21F2D">
      <w:r>
        <w:t xml:space="preserve">                                                                                      Ведущему инспектору - ревизору</w:t>
      </w:r>
    </w:p>
    <w:p w:rsidR="00C21F2D" w:rsidRDefault="00C21F2D" w:rsidP="00C21F2D">
      <w:r>
        <w:t xml:space="preserve">                                                                                      Счетной палаты Унечского района                                                                                         </w:t>
      </w:r>
    </w:p>
    <w:p w:rsidR="00C21F2D" w:rsidRDefault="00C21F2D" w:rsidP="00C21F2D">
      <w:r>
        <w:t xml:space="preserve">                                                                                      </w:t>
      </w:r>
      <w:proofErr w:type="spellStart"/>
      <w:r>
        <w:t>Поляриновой</w:t>
      </w:r>
      <w:proofErr w:type="spellEnd"/>
      <w:r>
        <w:t xml:space="preserve"> Л.П..                </w:t>
      </w:r>
    </w:p>
    <w:p w:rsidR="00C21F2D" w:rsidRPr="00F0043A" w:rsidRDefault="00C21F2D" w:rsidP="00C21F2D">
      <w:pPr>
        <w:rPr>
          <w:rFonts w:ascii="Times New Roman" w:hAnsi="Times New Roman" w:cs="Times New Roman"/>
          <w:sz w:val="24"/>
        </w:rPr>
      </w:pPr>
    </w:p>
    <w:p w:rsidR="00C21F2D" w:rsidRPr="00F0043A" w:rsidRDefault="00C21F2D" w:rsidP="00C21F2D">
      <w:pPr>
        <w:rPr>
          <w:rFonts w:ascii="Times New Roman" w:hAnsi="Times New Roman" w:cs="Times New Roman"/>
          <w:sz w:val="24"/>
        </w:rPr>
      </w:pPr>
    </w:p>
    <w:p w:rsidR="00C21F2D" w:rsidRPr="00F0043A" w:rsidRDefault="00C21F2D" w:rsidP="00C21F2D">
      <w:pPr>
        <w:jc w:val="center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>Уважаем</w:t>
      </w:r>
      <w:r>
        <w:rPr>
          <w:rFonts w:ascii="Times New Roman" w:hAnsi="Times New Roman" w:cs="Times New Roman"/>
          <w:sz w:val="24"/>
        </w:rPr>
        <w:t>ая Людмила Петровна</w:t>
      </w:r>
      <w:r w:rsidRPr="00F0043A">
        <w:rPr>
          <w:rFonts w:ascii="Times New Roman" w:hAnsi="Times New Roman" w:cs="Times New Roman"/>
          <w:sz w:val="24"/>
        </w:rPr>
        <w:t>!</w:t>
      </w:r>
    </w:p>
    <w:p w:rsidR="00C21F2D" w:rsidRPr="00F0043A" w:rsidRDefault="00C21F2D" w:rsidP="00C21F2D">
      <w:pPr>
        <w:rPr>
          <w:rFonts w:ascii="Times New Roman" w:hAnsi="Times New Roman" w:cs="Times New Roman"/>
          <w:sz w:val="24"/>
        </w:rPr>
      </w:pPr>
    </w:p>
    <w:p w:rsidR="00C21F2D" w:rsidRDefault="00C21F2D" w:rsidP="00C21F2D">
      <w:pPr>
        <w:jc w:val="both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Павловская сельская администрация направляет на проведение экспертизы проекта решения Павловского сельского Совета народных депутатов «О бюджете Павловского сельского поселения Унечского муниципального района Брянской области на 2022 год и на плановый период 2023 и 2024 годов», а также следующие документы и материалы:</w:t>
      </w:r>
    </w:p>
    <w:p w:rsidR="00C21F2D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1.Основные направления налоговой и бюджетной политики Павловского сельского поселения Унечского муниципального района Брянской области на 2022 год и на плановый период 2023 и 2024 годов; </w:t>
      </w:r>
    </w:p>
    <w:p w:rsidR="00C21F2D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2.Прогноз социально-экономического развития сельского поселения на 2022 год и на плановый период 2023 и 2024 годов, итоги социально-экономического развития сельского поселения за 9 месяцев 2021 года, ожидаемые итоги социально-экономического развития поселения за 2021 год; </w:t>
      </w:r>
    </w:p>
    <w:p w:rsidR="00C21F2D" w:rsidRPr="00B3232C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3.Прогноз основных характеристик (общий объем доходов, общий объем расходов, дефицит (</w:t>
      </w:r>
      <w:proofErr w:type="spellStart"/>
      <w:r>
        <w:rPr>
          <w:rFonts w:ascii="Times New Roman" w:hAnsi="Times New Roman" w:cs="Times New Roman"/>
          <w:sz w:val="24"/>
        </w:rPr>
        <w:t>профицит</w:t>
      </w:r>
      <w:proofErr w:type="spellEnd"/>
      <w:r>
        <w:rPr>
          <w:rFonts w:ascii="Times New Roman" w:hAnsi="Times New Roman" w:cs="Times New Roman"/>
          <w:sz w:val="24"/>
        </w:rPr>
        <w:t>) бюджета Павловского сельского поселения Унечского муниципального района Брянской области на 2022 год и на плановый период 2023 и 2024 годов;</w:t>
      </w:r>
    </w:p>
    <w:p w:rsidR="00C21F2D" w:rsidRDefault="00C21F2D" w:rsidP="00C21F2D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4.Пояснительная записка к проекту решения Павловского сельского Совета народных депутатов «О бюджете </w:t>
      </w:r>
      <w:r w:rsidRPr="009800E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Павловского сельского поселения Унечского муниципального района Брянской области на 2022 год  и на </w:t>
      </w:r>
      <w:r w:rsidRPr="009542D1">
        <w:rPr>
          <w:rFonts w:ascii="Times New Roman" w:hAnsi="Times New Roman" w:cs="Times New Roman"/>
          <w:sz w:val="24"/>
        </w:rPr>
        <w:t>плановый период 20</w:t>
      </w:r>
      <w:r>
        <w:rPr>
          <w:rFonts w:ascii="Times New Roman" w:hAnsi="Times New Roman" w:cs="Times New Roman"/>
          <w:sz w:val="24"/>
        </w:rPr>
        <w:t>23</w:t>
      </w:r>
      <w:r w:rsidRPr="009542D1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24</w:t>
      </w:r>
      <w:r w:rsidRPr="009542D1">
        <w:rPr>
          <w:rFonts w:ascii="Times New Roman" w:hAnsi="Times New Roman" w:cs="Times New Roman"/>
          <w:sz w:val="24"/>
        </w:rPr>
        <w:t xml:space="preserve"> годов</w:t>
      </w:r>
      <w:r>
        <w:rPr>
          <w:rFonts w:ascii="Times New Roman" w:hAnsi="Times New Roman" w:cs="Times New Roman"/>
          <w:sz w:val="24"/>
        </w:rPr>
        <w:t>»;</w:t>
      </w:r>
    </w:p>
    <w:p w:rsidR="00C21F2D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5.Верхний предел муниципального внутреннего долга Павловского сельского поселения Унечского муниципального района Брянской области по состоянию на 01.01.2023 года, 01.01.2024 года, 01.01.2025 года;</w:t>
      </w:r>
    </w:p>
    <w:p w:rsidR="00C21F2D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6.Оценка ожидаемого исполнения бюджета Павловского сельского поселения Унечского муниципального района Брянской области за 2021 год;</w:t>
      </w:r>
    </w:p>
    <w:p w:rsidR="00C21F2D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7.Паспорт муниципальной программы, предусмотренной к финансированию из бюджета «Павловского сельского поселения Унечского муниципального района Брянской области на 2022 – 2024 годы»;</w:t>
      </w:r>
    </w:p>
    <w:p w:rsidR="00C21F2D" w:rsidRDefault="00C21F2D" w:rsidP="00C21F2D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8 .Оценка предоставления муниципальных гарантий Павловского сельского поселения Унечского муниципального района Брянской области  в 2021 году;</w:t>
      </w:r>
    </w:p>
    <w:p w:rsidR="00C21F2D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9.Оценка возврата муниципальных гарантий Павловского сельского поселения Унечского муниципального района Брянской области  за 2021 год;</w:t>
      </w:r>
    </w:p>
    <w:p w:rsidR="00C21F2D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10.Оценка муниципальных займов Павловского сельского поселения Унечского муниципального района Брянской области  в 2021 году;</w:t>
      </w:r>
    </w:p>
    <w:p w:rsidR="00C21F2D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 Реестр источников доходов бюджета Павловского сельского поселения Унечского муниципального района Брянской области</w:t>
      </w:r>
      <w:proofErr w:type="gramStart"/>
      <w:r>
        <w:rPr>
          <w:rFonts w:ascii="Times New Roman" w:hAnsi="Times New Roman" w:cs="Times New Roman"/>
          <w:sz w:val="24"/>
        </w:rPr>
        <w:t>.</w:t>
      </w:r>
      <w:proofErr w:type="gramEnd"/>
    </w:p>
    <w:p w:rsidR="00C21F2D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:rsidR="00C21F2D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C21F2D">
      <w:pPr>
        <w:rPr>
          <w:rFonts w:ascii="Times New Roman" w:hAnsi="Times New Roman" w:cs="Times New Roman"/>
          <w:sz w:val="24"/>
        </w:rPr>
      </w:pPr>
      <w:r w:rsidRPr="00917ED5">
        <w:rPr>
          <w:rFonts w:ascii="Times New Roman" w:hAnsi="Times New Roman" w:cs="Times New Roman"/>
          <w:sz w:val="24"/>
        </w:rPr>
        <w:t xml:space="preserve">Глава администрации   </w:t>
      </w:r>
    </w:p>
    <w:p w:rsidR="00C21F2D" w:rsidRPr="00917ED5" w:rsidRDefault="00C21F2D" w:rsidP="00C21F2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сельского поселения</w:t>
      </w:r>
      <w:r w:rsidRPr="00917ED5">
        <w:rPr>
          <w:rFonts w:ascii="Times New Roman" w:hAnsi="Times New Roman" w:cs="Times New Roman"/>
          <w:sz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</w:t>
      </w:r>
      <w:r w:rsidRPr="00917ED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Е.А.Мельникова</w:t>
      </w:r>
    </w:p>
    <w:p w:rsidR="00C21F2D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BD46D5" w:rsidRDefault="00BD46D5" w:rsidP="00797318">
      <w:pPr>
        <w:rPr>
          <w:rFonts w:ascii="Times New Roman" w:hAnsi="Times New Roman" w:cs="Times New Roman"/>
          <w:sz w:val="24"/>
        </w:rPr>
      </w:pPr>
    </w:p>
    <w:sectPr w:rsidR="00BD46D5" w:rsidSect="00A561A6">
      <w:type w:val="continuous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altName w:val="Franklin Gothic Medium Cond"/>
    <w:panose1 w:val="020B060602020203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ocumentProtection w:edit="readOnly" w:enforcement="0"/>
  <w:defaultTabStop w:val="708"/>
  <w:drawingGridHorizontalSpacing w:val="171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117C"/>
    <w:rsid w:val="00015AC7"/>
    <w:rsid w:val="00021509"/>
    <w:rsid w:val="00053909"/>
    <w:rsid w:val="00087A14"/>
    <w:rsid w:val="00090BF2"/>
    <w:rsid w:val="000A173D"/>
    <w:rsid w:val="000B5F2A"/>
    <w:rsid w:val="000C07F5"/>
    <w:rsid w:val="000F59C7"/>
    <w:rsid w:val="001810DA"/>
    <w:rsid w:val="0018303B"/>
    <w:rsid w:val="00191929"/>
    <w:rsid w:val="0019543B"/>
    <w:rsid w:val="00223558"/>
    <w:rsid w:val="00234357"/>
    <w:rsid w:val="002744B1"/>
    <w:rsid w:val="00275D06"/>
    <w:rsid w:val="002A0AA1"/>
    <w:rsid w:val="002A2128"/>
    <w:rsid w:val="003708C6"/>
    <w:rsid w:val="00372370"/>
    <w:rsid w:val="003B29EF"/>
    <w:rsid w:val="003C0ABA"/>
    <w:rsid w:val="003F34A3"/>
    <w:rsid w:val="004574E5"/>
    <w:rsid w:val="00494F9C"/>
    <w:rsid w:val="004E4875"/>
    <w:rsid w:val="004E5A97"/>
    <w:rsid w:val="0054055F"/>
    <w:rsid w:val="005508CB"/>
    <w:rsid w:val="005C1AEB"/>
    <w:rsid w:val="005E2221"/>
    <w:rsid w:val="00602DF6"/>
    <w:rsid w:val="00611703"/>
    <w:rsid w:val="00634F71"/>
    <w:rsid w:val="00652EC4"/>
    <w:rsid w:val="006D41C7"/>
    <w:rsid w:val="006E057D"/>
    <w:rsid w:val="006F7DD9"/>
    <w:rsid w:val="00715476"/>
    <w:rsid w:val="0072340A"/>
    <w:rsid w:val="0075130E"/>
    <w:rsid w:val="00785D26"/>
    <w:rsid w:val="007927E0"/>
    <w:rsid w:val="00797318"/>
    <w:rsid w:val="007976D3"/>
    <w:rsid w:val="008019D2"/>
    <w:rsid w:val="008811B1"/>
    <w:rsid w:val="008A7604"/>
    <w:rsid w:val="008B0B31"/>
    <w:rsid w:val="008E43BA"/>
    <w:rsid w:val="00917ED5"/>
    <w:rsid w:val="009334B7"/>
    <w:rsid w:val="009542D1"/>
    <w:rsid w:val="00967F05"/>
    <w:rsid w:val="009B3F12"/>
    <w:rsid w:val="009C5159"/>
    <w:rsid w:val="009D3CD3"/>
    <w:rsid w:val="00A23021"/>
    <w:rsid w:val="00A26E35"/>
    <w:rsid w:val="00A5596E"/>
    <w:rsid w:val="00A561A6"/>
    <w:rsid w:val="00A92943"/>
    <w:rsid w:val="00B3232C"/>
    <w:rsid w:val="00B42587"/>
    <w:rsid w:val="00B4642B"/>
    <w:rsid w:val="00BD46D5"/>
    <w:rsid w:val="00C21F2D"/>
    <w:rsid w:val="00C90CBB"/>
    <w:rsid w:val="00CC0526"/>
    <w:rsid w:val="00CD41FA"/>
    <w:rsid w:val="00CE4BAC"/>
    <w:rsid w:val="00D05805"/>
    <w:rsid w:val="00D72A9B"/>
    <w:rsid w:val="00D946B6"/>
    <w:rsid w:val="00DC40A4"/>
    <w:rsid w:val="00E1632E"/>
    <w:rsid w:val="00E514A8"/>
    <w:rsid w:val="00E5540B"/>
    <w:rsid w:val="00EC6AD2"/>
    <w:rsid w:val="00EE14B5"/>
    <w:rsid w:val="00F0043A"/>
    <w:rsid w:val="00F03E61"/>
    <w:rsid w:val="00F4117C"/>
    <w:rsid w:val="00F47A10"/>
    <w:rsid w:val="00F569FC"/>
    <w:rsid w:val="00F60C1F"/>
    <w:rsid w:val="00FA3133"/>
    <w:rsid w:val="00FC42F4"/>
    <w:rsid w:val="00FE77FC"/>
    <w:rsid w:val="00FF0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1A6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A561A6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uiPriority w:val="99"/>
    <w:locked/>
    <w:rsid w:val="00634F71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A561A6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634F71"/>
    <w:rPr>
      <w:rFonts w:ascii="Cambria" w:hAnsi="Cambria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A561A6"/>
    <w:pPr>
      <w:jc w:val="center"/>
    </w:pPr>
    <w:rPr>
      <w:rFonts w:ascii="Arial Narrow" w:hAnsi="Arial Narrow"/>
      <w:caps/>
      <w:sz w:val="40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634F71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99"/>
    <w:rsid w:val="00E1632E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rsid w:val="008E43BA"/>
    <w:rPr>
      <w:rFonts w:cs="Times New Roman"/>
      <w:color w:val="0000FF"/>
      <w:u w:val="single"/>
    </w:rPr>
  </w:style>
  <w:style w:type="paragraph" w:styleId="ab">
    <w:name w:val="Document Map"/>
    <w:basedOn w:val="a"/>
    <w:link w:val="ac"/>
    <w:uiPriority w:val="99"/>
    <w:semiHidden/>
    <w:rsid w:val="006D41C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634F71"/>
    <w:rPr>
      <w:rFonts w:cs="Arial"/>
      <w:sz w:val="2"/>
    </w:rPr>
  </w:style>
  <w:style w:type="paragraph" w:styleId="ad">
    <w:name w:val="Balloon Text"/>
    <w:basedOn w:val="a"/>
    <w:link w:val="ae"/>
    <w:uiPriority w:val="99"/>
    <w:semiHidden/>
    <w:unhideWhenUsed/>
    <w:rsid w:val="00C90C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0C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3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635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6050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Малко Ирина Владимировна</dc:creator>
  <cp:keywords/>
  <dc:description/>
  <cp:lastModifiedBy>Павловка</cp:lastModifiedBy>
  <cp:revision>47</cp:revision>
  <cp:lastPrinted>2021-11-24T06:17:00Z</cp:lastPrinted>
  <dcterms:created xsi:type="dcterms:W3CDTF">2013-11-14T13:21:00Z</dcterms:created>
  <dcterms:modified xsi:type="dcterms:W3CDTF">2021-12-06T15:32:00Z</dcterms:modified>
</cp:coreProperties>
</file>